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</w:rPr>
        <w:t>瓯飞集团</w:t>
      </w:r>
      <w:r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  <w:t>近期融资需求公告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根据瓯飞</w:t>
      </w:r>
      <w:r>
        <w:rPr>
          <w:rFonts w:hint="eastAsia" w:ascii="仿宋_GB2312" w:hAnsi="仿宋_GB2312" w:eastAsia="仿宋_GB2312" w:cs="仿宋_GB2312"/>
          <w:sz w:val="32"/>
          <w:szCs w:val="40"/>
        </w:rPr>
        <w:t>集团整体融资需求，本着“公平、公正、公开”原则，现将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近期融资需求</w:t>
      </w:r>
      <w:r>
        <w:rPr>
          <w:rFonts w:hint="eastAsia" w:ascii="仿宋_GB2312" w:hAnsi="仿宋_GB2312" w:eastAsia="仿宋_GB2312" w:cs="仿宋_GB2312"/>
          <w:sz w:val="32"/>
          <w:szCs w:val="40"/>
        </w:rPr>
        <w:t>信息予以公告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本次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流动资金贷款</w:t>
      </w:r>
      <w:r>
        <w:rPr>
          <w:rFonts w:hint="eastAsia" w:ascii="仿宋_GB2312" w:hAnsi="仿宋_GB2312" w:eastAsia="仿宋_GB2312" w:cs="仿宋_GB2312"/>
          <w:sz w:val="32"/>
          <w:szCs w:val="40"/>
        </w:rPr>
        <w:t>融资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总</w:t>
      </w:r>
      <w:r>
        <w:rPr>
          <w:rFonts w:hint="eastAsia" w:ascii="仿宋_GB2312" w:hAnsi="仿宋_GB2312" w:eastAsia="仿宋_GB2312" w:cs="仿宋_GB2312"/>
          <w:sz w:val="32"/>
          <w:szCs w:val="40"/>
        </w:rPr>
        <w:t>需求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2.1亿</w:t>
      </w:r>
      <w:r>
        <w:rPr>
          <w:rFonts w:hint="eastAsia" w:ascii="仿宋_GB2312" w:hAnsi="仿宋_GB2312" w:eastAsia="仿宋_GB2312" w:cs="仿宋_GB2312"/>
          <w:sz w:val="32"/>
          <w:szCs w:val="40"/>
        </w:rPr>
        <w:t>元及以上，期限1年及以上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40"/>
        </w:rPr>
        <w:t>诚挚欢迎各金融机构联系询洽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</w:rPr>
        <w:t>详细融资信息及相关材料。待对接形成融资方案后（方案模板请参考附件），请各金融机构将方案以邮件形式发至邮箱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1726242410@qq.com</w:t>
      </w:r>
      <w:r>
        <w:rPr>
          <w:rFonts w:hint="eastAsia" w:ascii="仿宋_GB2312" w:hAnsi="仿宋_GB2312" w:eastAsia="仿宋_GB2312" w:cs="仿宋_GB2312"/>
          <w:sz w:val="32"/>
          <w:szCs w:val="40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瓯飞集</w:t>
      </w:r>
      <w:r>
        <w:rPr>
          <w:rFonts w:hint="eastAsia" w:ascii="仿宋_GB2312" w:hAnsi="仿宋_GB2312" w:eastAsia="仿宋_GB2312" w:cs="仿宋_GB2312"/>
          <w:sz w:val="32"/>
          <w:szCs w:val="40"/>
        </w:rPr>
        <w:t>团将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对融资</w:t>
      </w:r>
      <w:r>
        <w:rPr>
          <w:rFonts w:hint="eastAsia" w:ascii="仿宋_GB2312" w:hAnsi="仿宋_GB2312" w:eastAsia="仿宋_GB2312" w:cs="仿宋_GB2312"/>
          <w:sz w:val="32"/>
          <w:szCs w:val="40"/>
        </w:rPr>
        <w:t>方案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40"/>
        </w:rPr>
        <w:t>研究比选。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池先生  0577-88969329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附件：金融机构融资方案表（模板）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温州市瓯飞开发建设投资集团有限公司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2024年7月31日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  <w:t>金融机构融资方案表（模板）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5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贷款银行名称</w:t>
            </w:r>
          </w:p>
        </w:tc>
        <w:tc>
          <w:tcPr>
            <w:tcW w:w="59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融资主体名称</w:t>
            </w:r>
          </w:p>
        </w:tc>
        <w:tc>
          <w:tcPr>
            <w:tcW w:w="59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59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授信时间</w:t>
            </w:r>
          </w:p>
        </w:tc>
        <w:tc>
          <w:tcPr>
            <w:tcW w:w="59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3" w:hRule="atLeast"/>
        </w:trPr>
        <w:tc>
          <w:tcPr>
            <w:tcW w:w="894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具体方案内容：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贷款种类：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授信金额：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贷款利率：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贷款期限：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担保措施：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放款前需满足条件：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贷后管理需做到的要求：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其他：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894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  <w:t>本行承诺以上信息真实无误。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40"/>
                <w:vertAlign w:val="baseline"/>
                <w:lang w:val="en-US" w:eastAsia="zh-CN"/>
              </w:rPr>
              <w:t>银行盖章或支行行长签字确认：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日期：    年  月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</w:pPr>
    </w:p>
    <w:sectPr>
      <w:pgSz w:w="11906" w:h="16838"/>
      <w:pgMar w:top="2098" w:right="1587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6F56077D-C62E-4820-AD09-EE87372457F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1CF269F-8074-4FB0-B0E0-AC130FA1423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8BD73F"/>
    <w:multiLevelType w:val="singleLevel"/>
    <w:tmpl w:val="358BD73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lNGUyOWNhMWI2ZjgxYTQ3YWMzNDJlYmY5ZDFhMDUifQ=="/>
  </w:docVars>
  <w:rsids>
    <w:rsidRoot w:val="00172A27"/>
    <w:rsid w:val="013264D1"/>
    <w:rsid w:val="0197588B"/>
    <w:rsid w:val="09EA6F07"/>
    <w:rsid w:val="0E6405E7"/>
    <w:rsid w:val="128B6B66"/>
    <w:rsid w:val="1AD60540"/>
    <w:rsid w:val="1D201F9B"/>
    <w:rsid w:val="241502EA"/>
    <w:rsid w:val="293F63C0"/>
    <w:rsid w:val="2A623DF6"/>
    <w:rsid w:val="2C1B0D4A"/>
    <w:rsid w:val="34E07865"/>
    <w:rsid w:val="374970B3"/>
    <w:rsid w:val="3ADB6C4F"/>
    <w:rsid w:val="49B265F0"/>
    <w:rsid w:val="4D3915BC"/>
    <w:rsid w:val="4E0D4C71"/>
    <w:rsid w:val="585F4E55"/>
    <w:rsid w:val="646E36C6"/>
    <w:rsid w:val="65633453"/>
    <w:rsid w:val="7D653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377</Words>
  <Characters>418</Characters>
  <Lines>0</Lines>
  <Paragraphs>0</Paragraphs>
  <TotalTime>81</TotalTime>
  <ScaleCrop>false</ScaleCrop>
  <LinksUpToDate>false</LinksUpToDate>
  <CharactersWithSpaces>428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2024-03-28T07:36:00Z</dcterms:created>
  <dc:creator>Administrator</dc:creator>
  <cp:lastModifiedBy>庸人</cp:lastModifiedBy>
  <cp:lastPrinted>2024-05-11T01:05:00Z</cp:lastPrinted>
  <dcterms:modified xsi:type="dcterms:W3CDTF">2024-07-31T07:42:33Z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EC11C488784D431490194C157A1458D0_12</vt:lpwstr>
  </property>
</Properties>
</file>